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DC68" w14:textId="77777777" w:rsidR="00D778D1" w:rsidRPr="00C10DD1" w:rsidRDefault="00D778D1" w:rsidP="00D778D1">
      <w:pPr>
        <w:pStyle w:val="NoSpacing"/>
        <w:jc w:val="center"/>
        <w:rPr>
          <w:rFonts w:ascii="Arial" w:hAnsi="Arial" w:cs="Arial"/>
          <w:b/>
          <w:bCs/>
          <w:sz w:val="28"/>
          <w:szCs w:val="28"/>
        </w:rPr>
      </w:pPr>
      <w:r>
        <w:rPr>
          <w:rFonts w:ascii="Arial" w:hAnsi="Arial" w:cs="Arial"/>
          <w:b/>
          <w:bCs/>
          <w:sz w:val="28"/>
          <w:szCs w:val="28"/>
        </w:rPr>
        <w:t>L</w:t>
      </w:r>
      <w:r w:rsidRPr="00C10DD1">
        <w:rPr>
          <w:rFonts w:ascii="Arial" w:hAnsi="Arial" w:cs="Arial"/>
          <w:b/>
          <w:bCs/>
          <w:sz w:val="28"/>
          <w:szCs w:val="28"/>
        </w:rPr>
        <w:t>IMESTONE TWP. SUPERVISORS</w:t>
      </w:r>
    </w:p>
    <w:p w14:paraId="14454FB6" w14:textId="77777777" w:rsidR="00D778D1" w:rsidRPr="00C10DD1" w:rsidRDefault="00D778D1" w:rsidP="00D778D1">
      <w:pPr>
        <w:pStyle w:val="Standard"/>
        <w:ind w:left="720"/>
        <w:jc w:val="center"/>
        <w:rPr>
          <w:rFonts w:ascii="Arial" w:hAnsi="Arial" w:cs="Arial"/>
        </w:rPr>
      </w:pPr>
      <w:r w:rsidRPr="00C10DD1">
        <w:rPr>
          <w:rFonts w:ascii="Arial" w:hAnsi="Arial" w:cs="Arial"/>
          <w:b/>
        </w:rPr>
        <w:t>6253 S. Rt. 44 Hwy.</w:t>
      </w:r>
      <w:proofErr w:type="gramStart"/>
      <w:r w:rsidRPr="00C10DD1">
        <w:rPr>
          <w:rFonts w:ascii="Arial" w:hAnsi="Arial" w:cs="Arial"/>
          <w:b/>
        </w:rPr>
        <w:t>,  Jersey</w:t>
      </w:r>
      <w:proofErr w:type="gramEnd"/>
      <w:r w:rsidRPr="00C10DD1">
        <w:rPr>
          <w:rFonts w:ascii="Arial" w:hAnsi="Arial" w:cs="Arial"/>
          <w:b/>
        </w:rPr>
        <w:t xml:space="preserve"> Shore, PA  17740</w:t>
      </w:r>
    </w:p>
    <w:p w14:paraId="420FA8FF" w14:textId="77777777" w:rsidR="00D778D1" w:rsidRPr="00C10DD1" w:rsidRDefault="00D778D1" w:rsidP="00D778D1">
      <w:pPr>
        <w:pStyle w:val="Standard"/>
        <w:ind w:left="720"/>
        <w:jc w:val="center"/>
        <w:rPr>
          <w:rFonts w:ascii="Arial" w:hAnsi="Arial" w:cs="Arial"/>
          <w:b/>
          <w:i/>
        </w:rPr>
      </w:pPr>
      <w:r w:rsidRPr="00C10DD1">
        <w:rPr>
          <w:rFonts w:ascii="Arial" w:hAnsi="Arial" w:cs="Arial"/>
          <w:b/>
          <w:i/>
        </w:rPr>
        <w:t xml:space="preserve">Dennis E. Haines, </w:t>
      </w:r>
      <w:proofErr w:type="gramStart"/>
      <w:r w:rsidRPr="00C10DD1">
        <w:rPr>
          <w:rFonts w:ascii="Arial" w:hAnsi="Arial" w:cs="Arial"/>
          <w:b/>
          <w:i/>
        </w:rPr>
        <w:t xml:space="preserve">Chairman,   </w:t>
      </w:r>
      <w:proofErr w:type="gramEnd"/>
      <w:r w:rsidRPr="00C10DD1">
        <w:rPr>
          <w:rFonts w:ascii="Arial" w:hAnsi="Arial" w:cs="Arial"/>
          <w:b/>
          <w:i/>
        </w:rPr>
        <w:t xml:space="preserve">Dale L. Winter, Vice-Chairman    </w:t>
      </w:r>
    </w:p>
    <w:p w14:paraId="6DD31B19" w14:textId="77777777" w:rsidR="00D778D1" w:rsidRPr="00C10DD1" w:rsidRDefault="00D778D1" w:rsidP="00D778D1">
      <w:pPr>
        <w:jc w:val="center"/>
        <w:rPr>
          <w:rFonts w:ascii="Arial" w:hAnsi="Arial" w:cs="Arial"/>
          <w:b/>
          <w:i/>
        </w:rPr>
      </w:pPr>
      <w:r w:rsidRPr="00C10DD1">
        <w:rPr>
          <w:rFonts w:ascii="Arial" w:hAnsi="Arial" w:cs="Arial"/>
          <w:b/>
          <w:i/>
        </w:rPr>
        <w:t>Gerald A. Welshans, Supervisor</w:t>
      </w:r>
    </w:p>
    <w:p w14:paraId="56C36D77" w14:textId="77777777" w:rsidR="00D778D1" w:rsidRDefault="00D778D1" w:rsidP="00D778D1">
      <w:pPr>
        <w:pStyle w:val="NoSpacing"/>
        <w:rPr>
          <w:rFonts w:ascii="Arial" w:hAnsi="Arial" w:cs="Arial"/>
          <w:sz w:val="24"/>
          <w:szCs w:val="24"/>
        </w:rPr>
      </w:pPr>
      <w:r>
        <w:rPr>
          <w:rFonts w:ascii="Arial" w:hAnsi="Arial" w:cs="Arial"/>
          <w:sz w:val="24"/>
          <w:szCs w:val="24"/>
        </w:rPr>
        <w:t>March 2, 2026</w:t>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r>
      <w:r w:rsidRPr="00C10DD1">
        <w:rPr>
          <w:rFonts w:ascii="Arial" w:hAnsi="Arial" w:cs="Arial"/>
          <w:sz w:val="24"/>
          <w:szCs w:val="24"/>
        </w:rPr>
        <w:tab/>
        <w:t>7:00 PM</w:t>
      </w:r>
    </w:p>
    <w:p w14:paraId="224B50EA" w14:textId="77777777" w:rsidR="00D778D1" w:rsidRDefault="00D778D1" w:rsidP="00D778D1">
      <w:pPr>
        <w:pStyle w:val="NoSpacing"/>
        <w:rPr>
          <w:rFonts w:ascii="Arial" w:hAnsi="Arial" w:cs="Arial"/>
          <w:sz w:val="24"/>
          <w:szCs w:val="24"/>
        </w:rPr>
      </w:pPr>
    </w:p>
    <w:p w14:paraId="3E6BDCF3" w14:textId="77777777" w:rsidR="00D778D1" w:rsidRDefault="00D778D1" w:rsidP="00D778D1">
      <w:pPr>
        <w:pStyle w:val="Standard"/>
        <w:jc w:val="both"/>
        <w:rPr>
          <w:rFonts w:ascii="Arial" w:hAnsi="Arial" w:cs="Arial"/>
        </w:rPr>
      </w:pPr>
      <w:r>
        <w:rPr>
          <w:rFonts w:ascii="Arial" w:hAnsi="Arial" w:cs="Arial"/>
        </w:rPr>
        <w:t xml:space="preserve">Regular monthly meeting of the Limestone Township Supervisors was brought to order by Chairman, Dennis Haines with the Pledge of Allegiance.   </w:t>
      </w:r>
    </w:p>
    <w:p w14:paraId="4B083C1B" w14:textId="77777777" w:rsidR="00D778D1" w:rsidRDefault="00D778D1" w:rsidP="00D778D1">
      <w:pPr>
        <w:pStyle w:val="Standard"/>
        <w:jc w:val="both"/>
        <w:rPr>
          <w:rFonts w:ascii="Arial" w:hAnsi="Arial" w:cs="Arial"/>
        </w:rPr>
      </w:pPr>
    </w:p>
    <w:p w14:paraId="15F6ABE2" w14:textId="77777777" w:rsidR="00D778D1" w:rsidRDefault="00D778D1" w:rsidP="00D778D1">
      <w:pPr>
        <w:pStyle w:val="Standard"/>
        <w:jc w:val="both"/>
        <w:rPr>
          <w:rFonts w:ascii="Arial Black" w:hAnsi="Arial Black" w:cs="Arial"/>
          <w:u w:val="single"/>
        </w:rPr>
      </w:pPr>
      <w:r>
        <w:rPr>
          <w:rFonts w:ascii="Arial Black" w:hAnsi="Arial Black" w:cs="Arial"/>
          <w:u w:val="single"/>
        </w:rPr>
        <w:t xml:space="preserve">PUBLIC COMMENT: </w:t>
      </w:r>
    </w:p>
    <w:p w14:paraId="332CA8F0" w14:textId="77777777" w:rsidR="00D778D1" w:rsidRDefault="00D778D1" w:rsidP="00D778D1">
      <w:pPr>
        <w:pStyle w:val="Standard"/>
        <w:rPr>
          <w:rFonts w:ascii="Arial Black" w:hAnsi="Arial Black" w:cs="Arial"/>
          <w:b/>
          <w:u w:val="single"/>
        </w:rPr>
      </w:pPr>
    </w:p>
    <w:p w14:paraId="5359BCA1" w14:textId="77777777" w:rsidR="00D778D1" w:rsidRDefault="00D778D1" w:rsidP="00D778D1">
      <w:pPr>
        <w:pStyle w:val="Standard"/>
        <w:rPr>
          <w:rFonts w:ascii="Arial Black" w:hAnsi="Arial Black"/>
        </w:rPr>
      </w:pPr>
      <w:r>
        <w:rPr>
          <w:rFonts w:ascii="Arial Black" w:hAnsi="Arial Black" w:cs="Arial"/>
          <w:b/>
          <w:u w:val="single"/>
        </w:rPr>
        <w:t>ADMINISTRATIVE ACTIONS:</w:t>
      </w:r>
    </w:p>
    <w:p w14:paraId="34A6443B" w14:textId="77777777" w:rsidR="00D778D1" w:rsidRDefault="00D778D1" w:rsidP="00D778D1">
      <w:pPr>
        <w:pStyle w:val="Standard"/>
        <w:jc w:val="both"/>
        <w:rPr>
          <w:rFonts w:ascii="Arial" w:hAnsi="Arial" w:cs="Arial"/>
        </w:rPr>
      </w:pPr>
      <w:r>
        <w:rPr>
          <w:rFonts w:ascii="Arial" w:hAnsi="Arial" w:cs="Arial"/>
        </w:rPr>
        <w:t xml:space="preserve">Dale Winter made a motion to approve the February </w:t>
      </w:r>
      <w:r>
        <w:t>2</w:t>
      </w:r>
      <w:r>
        <w:rPr>
          <w:rFonts w:ascii="Arial" w:hAnsi="Arial" w:cs="Arial"/>
        </w:rPr>
        <w:t xml:space="preserve">, 2026 minutes.  Gerald </w:t>
      </w:r>
      <w:proofErr w:type="gramStart"/>
      <w:r>
        <w:rPr>
          <w:rFonts w:ascii="Arial" w:hAnsi="Arial" w:cs="Arial"/>
        </w:rPr>
        <w:t>Welshans  2</w:t>
      </w:r>
      <w:proofErr w:type="gramEnd"/>
      <w:r>
        <w:rPr>
          <w:rFonts w:ascii="Arial" w:hAnsi="Arial" w:cs="Arial"/>
          <w:vertAlign w:val="superscript"/>
        </w:rPr>
        <w:t>nd</w:t>
      </w:r>
      <w:r>
        <w:rPr>
          <w:rFonts w:ascii="Arial" w:hAnsi="Arial" w:cs="Arial"/>
        </w:rPr>
        <w:t xml:space="preserve"> the motion.  All in favor – motion carried.</w:t>
      </w:r>
    </w:p>
    <w:p w14:paraId="699459CE" w14:textId="77777777" w:rsidR="00D778D1" w:rsidRDefault="00D778D1" w:rsidP="00D778D1">
      <w:pPr>
        <w:pStyle w:val="Standard"/>
        <w:jc w:val="both"/>
        <w:rPr>
          <w:rFonts w:ascii="Arial" w:hAnsi="Arial" w:cs="Arial"/>
        </w:rPr>
      </w:pPr>
    </w:p>
    <w:p w14:paraId="7B4633E3" w14:textId="77777777" w:rsidR="00D778D1" w:rsidRDefault="00D778D1" w:rsidP="00D778D1">
      <w:pPr>
        <w:pStyle w:val="Standard"/>
        <w:jc w:val="both"/>
        <w:rPr>
          <w:rFonts w:ascii="Arial" w:hAnsi="Arial" w:cs="Arial"/>
        </w:rPr>
      </w:pPr>
      <w:r>
        <w:rPr>
          <w:rFonts w:ascii="Arial" w:hAnsi="Arial" w:cs="Arial"/>
        </w:rPr>
        <w:t>Dale Winter made a motion to approve the treasurer’s report.  Gerald Welshans 2</w:t>
      </w:r>
      <w:r>
        <w:rPr>
          <w:rFonts w:ascii="Arial" w:hAnsi="Arial" w:cs="Arial"/>
          <w:vertAlign w:val="superscript"/>
        </w:rPr>
        <w:t>nd</w:t>
      </w:r>
      <w:r>
        <w:rPr>
          <w:rFonts w:ascii="Arial" w:hAnsi="Arial" w:cs="Arial"/>
        </w:rPr>
        <w:t xml:space="preserve"> the motion.  All in favor – motion carried.</w:t>
      </w:r>
    </w:p>
    <w:p w14:paraId="4F417590" w14:textId="77777777" w:rsidR="00D778D1" w:rsidRDefault="00D778D1" w:rsidP="00D778D1">
      <w:pPr>
        <w:pStyle w:val="Standard"/>
        <w:jc w:val="both"/>
        <w:rPr>
          <w:rFonts w:ascii="Arial" w:hAnsi="Arial" w:cs="Arial"/>
        </w:rPr>
      </w:pPr>
    </w:p>
    <w:p w14:paraId="1D47F6F2" w14:textId="77777777" w:rsidR="00D778D1" w:rsidRDefault="00D778D1" w:rsidP="00D778D1">
      <w:pPr>
        <w:pStyle w:val="Standard"/>
        <w:jc w:val="both"/>
        <w:rPr>
          <w:rFonts w:ascii="Arial" w:hAnsi="Arial" w:cs="Arial"/>
        </w:rPr>
      </w:pPr>
      <w:r>
        <w:rPr>
          <w:rFonts w:ascii="Arial" w:hAnsi="Arial" w:cs="Arial"/>
        </w:rPr>
        <w:t>Gerald Welshans made a motion to pay February/March bills. Dale Winter 2nd the motion.  All in favor – motion carried.</w:t>
      </w:r>
    </w:p>
    <w:p w14:paraId="6CD96F63" w14:textId="77777777" w:rsidR="00D778D1" w:rsidRDefault="00D778D1" w:rsidP="00D778D1">
      <w:pPr>
        <w:pStyle w:val="Standard"/>
        <w:jc w:val="both"/>
        <w:rPr>
          <w:rFonts w:ascii="Arial" w:hAnsi="Arial" w:cs="Arial"/>
        </w:rPr>
      </w:pPr>
    </w:p>
    <w:p w14:paraId="6C93221F" w14:textId="77777777" w:rsidR="00D778D1" w:rsidRDefault="00D778D1" w:rsidP="00D778D1">
      <w:pPr>
        <w:pStyle w:val="Standard"/>
        <w:jc w:val="both"/>
        <w:rPr>
          <w:rFonts w:ascii="Arial Black" w:hAnsi="Arial Black" w:cs="Arial"/>
          <w:u w:val="single"/>
        </w:rPr>
      </w:pPr>
      <w:r w:rsidRPr="00F82362">
        <w:rPr>
          <w:rFonts w:ascii="Arial Black" w:hAnsi="Arial Black" w:cs="Arial"/>
          <w:u w:val="single"/>
        </w:rPr>
        <w:t>ROADMASTER REPORT</w:t>
      </w:r>
    </w:p>
    <w:p w14:paraId="6390F486" w14:textId="77777777" w:rsidR="00D778D1" w:rsidRPr="00B0714C" w:rsidRDefault="00D778D1" w:rsidP="00D778D1">
      <w:pPr>
        <w:pStyle w:val="NoSpacing"/>
        <w:rPr>
          <w:rFonts w:ascii="Arial" w:hAnsi="Arial" w:cs="Arial"/>
          <w:sz w:val="24"/>
          <w:szCs w:val="24"/>
        </w:rPr>
      </w:pPr>
      <w:r w:rsidRPr="00B0714C">
        <w:rPr>
          <w:rFonts w:ascii="Arial" w:hAnsi="Arial" w:cs="Arial"/>
          <w:sz w:val="24"/>
          <w:szCs w:val="24"/>
        </w:rPr>
        <w:t xml:space="preserve">Roadmaster, Dale Winter, stated that he needs to order another load of salt and also there </w:t>
      </w:r>
      <w:r>
        <w:rPr>
          <w:rFonts w:ascii="Arial" w:hAnsi="Arial" w:cs="Arial"/>
          <w:sz w:val="24"/>
          <w:szCs w:val="24"/>
        </w:rPr>
        <w:t>are</w:t>
      </w:r>
      <w:r w:rsidRPr="00B0714C">
        <w:rPr>
          <w:rFonts w:ascii="Arial" w:hAnsi="Arial" w:cs="Arial"/>
          <w:sz w:val="24"/>
          <w:szCs w:val="24"/>
        </w:rPr>
        <w:t xml:space="preserve"> some cracking in various Township roads and he will be working on that as soon as </w:t>
      </w:r>
      <w:r>
        <w:rPr>
          <w:rFonts w:ascii="Arial" w:hAnsi="Arial" w:cs="Arial"/>
          <w:sz w:val="24"/>
          <w:szCs w:val="24"/>
        </w:rPr>
        <w:t>the weather permits.</w:t>
      </w:r>
      <w:r w:rsidRPr="00B0714C">
        <w:rPr>
          <w:rFonts w:ascii="Arial" w:hAnsi="Arial" w:cs="Arial"/>
          <w:sz w:val="24"/>
          <w:szCs w:val="24"/>
        </w:rPr>
        <w:t xml:space="preserve"> </w:t>
      </w:r>
    </w:p>
    <w:p w14:paraId="4B019CDC" w14:textId="77777777" w:rsidR="00D778D1" w:rsidRPr="00B0714C" w:rsidRDefault="00D778D1" w:rsidP="00D778D1">
      <w:pPr>
        <w:pStyle w:val="NoSpacing"/>
        <w:rPr>
          <w:rFonts w:ascii="Arial" w:hAnsi="Arial" w:cs="Arial"/>
          <w:sz w:val="24"/>
          <w:szCs w:val="24"/>
        </w:rPr>
      </w:pPr>
    </w:p>
    <w:p w14:paraId="17EB7825" w14:textId="77777777" w:rsidR="00D778D1" w:rsidRDefault="00D778D1" w:rsidP="00D778D1">
      <w:pPr>
        <w:pStyle w:val="NoSpacing"/>
        <w:rPr>
          <w:rFonts w:ascii="Arial" w:hAnsi="Arial" w:cs="Arial"/>
          <w:sz w:val="24"/>
          <w:szCs w:val="24"/>
        </w:rPr>
      </w:pPr>
      <w:r w:rsidRPr="00B0714C">
        <w:rPr>
          <w:rFonts w:ascii="Arial" w:hAnsi="Arial" w:cs="Arial"/>
          <w:sz w:val="24"/>
          <w:szCs w:val="24"/>
        </w:rPr>
        <w:t>Mr. Winter also stated that he is retiring at the end of March 2027.  Gerald Welshans made a motion to advertise for a new road worker.  Dennis Haines 2</w:t>
      </w:r>
      <w:r w:rsidRPr="00B0714C">
        <w:rPr>
          <w:rFonts w:ascii="Arial" w:hAnsi="Arial" w:cs="Arial"/>
          <w:sz w:val="24"/>
          <w:szCs w:val="24"/>
          <w:vertAlign w:val="superscript"/>
        </w:rPr>
        <w:t>nd</w:t>
      </w:r>
      <w:r w:rsidRPr="00B0714C">
        <w:rPr>
          <w:rFonts w:ascii="Arial" w:hAnsi="Arial" w:cs="Arial"/>
          <w:sz w:val="24"/>
          <w:szCs w:val="24"/>
        </w:rPr>
        <w:t xml:space="preserve"> the motion.  All in favor – motion carried.  This ad will be run on March 11</w:t>
      </w:r>
      <w:r w:rsidRPr="00B0714C">
        <w:rPr>
          <w:rFonts w:ascii="Arial" w:hAnsi="Arial" w:cs="Arial"/>
          <w:sz w:val="24"/>
          <w:szCs w:val="24"/>
          <w:vertAlign w:val="superscript"/>
        </w:rPr>
        <w:t>th</w:t>
      </w:r>
      <w:r w:rsidRPr="00B0714C">
        <w:rPr>
          <w:rFonts w:ascii="Arial" w:hAnsi="Arial" w:cs="Arial"/>
          <w:sz w:val="24"/>
          <w:szCs w:val="24"/>
        </w:rPr>
        <w:t xml:space="preserve"> and March 14</w:t>
      </w:r>
      <w:r w:rsidRPr="00B0714C">
        <w:rPr>
          <w:rFonts w:ascii="Arial" w:hAnsi="Arial" w:cs="Arial"/>
          <w:sz w:val="24"/>
          <w:szCs w:val="24"/>
          <w:vertAlign w:val="superscript"/>
        </w:rPr>
        <w:t>th</w:t>
      </w:r>
      <w:r w:rsidRPr="00B0714C">
        <w:rPr>
          <w:rFonts w:ascii="Arial" w:hAnsi="Arial" w:cs="Arial"/>
          <w:sz w:val="24"/>
          <w:szCs w:val="24"/>
        </w:rPr>
        <w:t xml:space="preserve">, 2026. </w:t>
      </w:r>
    </w:p>
    <w:p w14:paraId="3F6CDD36" w14:textId="77777777" w:rsidR="00D778D1" w:rsidRDefault="00D778D1" w:rsidP="00D778D1">
      <w:pPr>
        <w:pStyle w:val="NoSpacing"/>
        <w:rPr>
          <w:rFonts w:ascii="Arial" w:hAnsi="Arial" w:cs="Arial"/>
          <w:sz w:val="24"/>
          <w:szCs w:val="24"/>
        </w:rPr>
      </w:pPr>
    </w:p>
    <w:p w14:paraId="4E6F3C2E" w14:textId="77777777" w:rsidR="00D778D1" w:rsidRPr="00B0714C" w:rsidRDefault="00D778D1" w:rsidP="00D778D1">
      <w:pPr>
        <w:pStyle w:val="NoSpacing"/>
        <w:rPr>
          <w:rFonts w:ascii="Arial" w:hAnsi="Arial" w:cs="Arial"/>
          <w:sz w:val="24"/>
          <w:szCs w:val="24"/>
        </w:rPr>
      </w:pPr>
      <w:r>
        <w:rPr>
          <w:rFonts w:ascii="Arial" w:hAnsi="Arial" w:cs="Arial"/>
          <w:sz w:val="24"/>
          <w:szCs w:val="24"/>
        </w:rPr>
        <w:t xml:space="preserve">Mr. Winter also has been speaking to three companies in regards to a water softener </w:t>
      </w:r>
      <w:proofErr w:type="gramStart"/>
      <w:r>
        <w:rPr>
          <w:rFonts w:ascii="Arial" w:hAnsi="Arial" w:cs="Arial"/>
          <w:sz w:val="24"/>
          <w:szCs w:val="24"/>
        </w:rPr>
        <w:t>for  the</w:t>
      </w:r>
      <w:proofErr w:type="gramEnd"/>
      <w:r>
        <w:rPr>
          <w:rFonts w:ascii="Arial" w:hAnsi="Arial" w:cs="Arial"/>
          <w:sz w:val="24"/>
          <w:szCs w:val="24"/>
        </w:rPr>
        <w:t xml:space="preserve"> Township Building.</w:t>
      </w:r>
    </w:p>
    <w:p w14:paraId="1C648934" w14:textId="77777777" w:rsidR="00D778D1" w:rsidRPr="00B0714C" w:rsidRDefault="00D778D1" w:rsidP="00D778D1">
      <w:pPr>
        <w:pStyle w:val="NoSpacing"/>
        <w:rPr>
          <w:rFonts w:ascii="Arial" w:hAnsi="Arial" w:cs="Arial"/>
          <w:sz w:val="24"/>
          <w:szCs w:val="24"/>
        </w:rPr>
      </w:pPr>
    </w:p>
    <w:p w14:paraId="57F05739" w14:textId="77777777" w:rsidR="00D778D1" w:rsidRDefault="00D778D1" w:rsidP="00D778D1">
      <w:pPr>
        <w:pStyle w:val="NoSpacing"/>
        <w:rPr>
          <w:rFonts w:ascii="Arial Black" w:hAnsi="Arial Black" w:cs="Arial"/>
          <w:sz w:val="24"/>
          <w:szCs w:val="24"/>
          <w:u w:val="single"/>
        </w:rPr>
      </w:pPr>
      <w:r w:rsidRPr="00025234">
        <w:rPr>
          <w:rFonts w:ascii="Arial Black" w:hAnsi="Arial Black" w:cs="Arial"/>
          <w:sz w:val="24"/>
          <w:szCs w:val="24"/>
          <w:u w:val="single"/>
        </w:rPr>
        <w:t>SECRETARIAL REPORT</w:t>
      </w:r>
    </w:p>
    <w:p w14:paraId="3A4EFC8D" w14:textId="77777777" w:rsidR="00D778D1" w:rsidRDefault="00D778D1" w:rsidP="00D778D1">
      <w:pPr>
        <w:pStyle w:val="NoSpacing"/>
        <w:rPr>
          <w:rFonts w:ascii="Arial" w:hAnsi="Arial" w:cs="Arial"/>
          <w:sz w:val="24"/>
          <w:szCs w:val="24"/>
        </w:rPr>
      </w:pPr>
      <w:r>
        <w:rPr>
          <w:rFonts w:ascii="Arial" w:hAnsi="Arial" w:cs="Arial"/>
          <w:sz w:val="24"/>
          <w:szCs w:val="24"/>
        </w:rPr>
        <w:t>Dale Winter made a motion to approve Resolution 03.02.2026 regarding the disposition of zoning records for the years 1975-1990 and septic permits for years 2010-2017.</w:t>
      </w:r>
    </w:p>
    <w:p w14:paraId="033B74B5" w14:textId="77777777" w:rsidR="00D778D1" w:rsidRDefault="00D778D1" w:rsidP="00D778D1">
      <w:pPr>
        <w:pStyle w:val="NoSpacing"/>
        <w:rPr>
          <w:rFonts w:ascii="Arial" w:hAnsi="Arial" w:cs="Arial"/>
          <w:sz w:val="24"/>
          <w:szCs w:val="24"/>
        </w:rPr>
      </w:pPr>
      <w:r>
        <w:rPr>
          <w:rFonts w:ascii="Arial" w:hAnsi="Arial" w:cs="Arial"/>
          <w:sz w:val="24"/>
          <w:szCs w:val="24"/>
        </w:rPr>
        <w:t>Gerald Welshans 2</w:t>
      </w:r>
      <w:r w:rsidRPr="00A237AD">
        <w:rPr>
          <w:rFonts w:ascii="Arial" w:hAnsi="Arial" w:cs="Arial"/>
          <w:sz w:val="24"/>
          <w:szCs w:val="24"/>
          <w:vertAlign w:val="superscript"/>
        </w:rPr>
        <w:t>nd</w:t>
      </w:r>
      <w:r>
        <w:rPr>
          <w:rFonts w:ascii="Arial" w:hAnsi="Arial" w:cs="Arial"/>
          <w:sz w:val="24"/>
          <w:szCs w:val="24"/>
        </w:rPr>
        <w:t xml:space="preserve"> the motion.  All in favor -motion carried.</w:t>
      </w:r>
    </w:p>
    <w:p w14:paraId="1AF9022C" w14:textId="77777777" w:rsidR="00D778D1" w:rsidRDefault="00D778D1" w:rsidP="00D778D1">
      <w:pPr>
        <w:pStyle w:val="NoSpacing"/>
        <w:rPr>
          <w:rFonts w:ascii="Arial" w:hAnsi="Arial" w:cs="Arial"/>
          <w:sz w:val="24"/>
          <w:szCs w:val="24"/>
        </w:rPr>
      </w:pPr>
    </w:p>
    <w:p w14:paraId="5DD5113A" w14:textId="77777777" w:rsidR="00D778D1" w:rsidRDefault="00D778D1" w:rsidP="00D778D1">
      <w:pPr>
        <w:pStyle w:val="NoSpacing"/>
        <w:rPr>
          <w:rFonts w:ascii="Arial" w:hAnsi="Arial" w:cs="Arial"/>
          <w:sz w:val="24"/>
          <w:szCs w:val="24"/>
        </w:rPr>
      </w:pPr>
      <w:r>
        <w:rPr>
          <w:rFonts w:ascii="Arial" w:hAnsi="Arial" w:cs="Arial"/>
          <w:sz w:val="24"/>
          <w:szCs w:val="24"/>
        </w:rPr>
        <w:t>Gerald Welshans made a motion to have Northcentral Sight Services pick up the old</w:t>
      </w:r>
    </w:p>
    <w:p w14:paraId="5202B43D" w14:textId="77777777" w:rsidR="00D778D1" w:rsidRDefault="00D778D1" w:rsidP="00D778D1">
      <w:pPr>
        <w:pStyle w:val="NoSpacing"/>
        <w:rPr>
          <w:rFonts w:ascii="Arial" w:hAnsi="Arial" w:cs="Arial"/>
          <w:sz w:val="24"/>
          <w:szCs w:val="24"/>
        </w:rPr>
      </w:pPr>
      <w:r>
        <w:rPr>
          <w:rFonts w:ascii="Arial" w:hAnsi="Arial" w:cs="Arial"/>
          <w:sz w:val="24"/>
          <w:szCs w:val="24"/>
        </w:rPr>
        <w:t>Township records for shredding.  Dale Winter 2</w:t>
      </w:r>
      <w:r w:rsidRPr="00A237AD">
        <w:rPr>
          <w:rFonts w:ascii="Arial" w:hAnsi="Arial" w:cs="Arial"/>
          <w:sz w:val="24"/>
          <w:szCs w:val="24"/>
          <w:vertAlign w:val="superscript"/>
        </w:rPr>
        <w:t>nd</w:t>
      </w:r>
      <w:r>
        <w:rPr>
          <w:rFonts w:ascii="Arial" w:hAnsi="Arial" w:cs="Arial"/>
          <w:sz w:val="24"/>
          <w:szCs w:val="24"/>
        </w:rPr>
        <w:t xml:space="preserve"> the motion.  All in favor – motion carried.</w:t>
      </w:r>
    </w:p>
    <w:p w14:paraId="4CC95DA7" w14:textId="77777777" w:rsidR="00D778D1" w:rsidRDefault="00D778D1" w:rsidP="00D778D1">
      <w:pPr>
        <w:pStyle w:val="NoSpacing"/>
        <w:rPr>
          <w:rFonts w:ascii="Arial" w:hAnsi="Arial" w:cs="Arial"/>
          <w:sz w:val="24"/>
          <w:szCs w:val="24"/>
        </w:rPr>
      </w:pPr>
    </w:p>
    <w:p w14:paraId="641AB32C" w14:textId="77777777" w:rsidR="00D778D1" w:rsidRDefault="00D778D1" w:rsidP="00D778D1">
      <w:pPr>
        <w:pStyle w:val="NoSpacing"/>
        <w:rPr>
          <w:rFonts w:ascii="Arial" w:hAnsi="Arial" w:cs="Arial"/>
          <w:sz w:val="24"/>
          <w:szCs w:val="24"/>
        </w:rPr>
      </w:pPr>
    </w:p>
    <w:p w14:paraId="6F588136" w14:textId="77777777" w:rsidR="00D778D1" w:rsidRDefault="00D778D1" w:rsidP="00D778D1">
      <w:pPr>
        <w:pStyle w:val="NoSpacing"/>
        <w:rPr>
          <w:rFonts w:ascii="Arial" w:hAnsi="Arial" w:cs="Arial"/>
          <w:sz w:val="24"/>
          <w:szCs w:val="24"/>
        </w:rPr>
      </w:pPr>
      <w:r>
        <w:rPr>
          <w:rFonts w:ascii="Arial" w:hAnsi="Arial" w:cs="Arial"/>
          <w:sz w:val="24"/>
          <w:szCs w:val="24"/>
        </w:rPr>
        <w:lastRenderedPageBreak/>
        <w:t>Dennis Haines made a motion to appoint Gerald Welshans as the primary voting delegate to the Tax Collection Committee (TCC) with Dale Winter being the first alternate voting delegate and Dennis Haines being the second alternate voting delegate. Dale Winter 2</w:t>
      </w:r>
      <w:r w:rsidRPr="00A237AD">
        <w:rPr>
          <w:rFonts w:ascii="Arial" w:hAnsi="Arial" w:cs="Arial"/>
          <w:sz w:val="24"/>
          <w:szCs w:val="24"/>
          <w:vertAlign w:val="superscript"/>
        </w:rPr>
        <w:t>nd</w:t>
      </w:r>
      <w:r>
        <w:rPr>
          <w:rFonts w:ascii="Arial" w:hAnsi="Arial" w:cs="Arial"/>
          <w:sz w:val="24"/>
          <w:szCs w:val="24"/>
        </w:rPr>
        <w:t xml:space="preserve"> the motion.  All in favor – motion carried.</w:t>
      </w:r>
    </w:p>
    <w:p w14:paraId="3161F9D7" w14:textId="77777777" w:rsidR="00D778D1" w:rsidRPr="00A237AD" w:rsidRDefault="00D778D1" w:rsidP="00D778D1">
      <w:pPr>
        <w:pStyle w:val="NoSpacing"/>
        <w:rPr>
          <w:rFonts w:ascii="Arial" w:hAnsi="Arial" w:cs="Arial"/>
          <w:sz w:val="24"/>
          <w:szCs w:val="24"/>
        </w:rPr>
      </w:pPr>
    </w:p>
    <w:p w14:paraId="16BA8573" w14:textId="77777777" w:rsidR="00D778D1" w:rsidRDefault="00D778D1" w:rsidP="00D778D1">
      <w:pPr>
        <w:pStyle w:val="NoSpacing"/>
        <w:rPr>
          <w:rFonts w:ascii="Arial Black" w:hAnsi="Arial Black" w:cs="Arial"/>
          <w:sz w:val="24"/>
          <w:szCs w:val="24"/>
          <w:u w:val="single"/>
        </w:rPr>
      </w:pPr>
      <w:r>
        <w:rPr>
          <w:rFonts w:ascii="Arial Black" w:hAnsi="Arial Black" w:cs="Arial"/>
          <w:sz w:val="24"/>
          <w:szCs w:val="24"/>
          <w:u w:val="single"/>
        </w:rPr>
        <w:t>OLD BUSINESS</w:t>
      </w:r>
    </w:p>
    <w:p w14:paraId="0C9E462D" w14:textId="77777777" w:rsidR="00D778D1" w:rsidRDefault="00D778D1" w:rsidP="00D778D1">
      <w:pPr>
        <w:rPr>
          <w:rFonts w:ascii="Arial" w:hAnsi="Arial" w:cs="Arial"/>
        </w:rPr>
      </w:pPr>
      <w:r>
        <w:rPr>
          <w:rFonts w:ascii="Arial" w:hAnsi="Arial" w:cs="Arial"/>
        </w:rPr>
        <w:t>Employees Handbook.  Should be reviewed before new hire.</w:t>
      </w:r>
    </w:p>
    <w:p w14:paraId="2EF6E512" w14:textId="77777777" w:rsidR="00D778D1" w:rsidRDefault="00D778D1" w:rsidP="00D778D1">
      <w:pPr>
        <w:pStyle w:val="NoSpacing"/>
        <w:rPr>
          <w:rFonts w:ascii="Arial Black" w:hAnsi="Arial Black"/>
          <w:sz w:val="24"/>
          <w:szCs w:val="24"/>
          <w:u w:val="single"/>
        </w:rPr>
      </w:pPr>
      <w:r w:rsidRPr="00A237AD">
        <w:rPr>
          <w:rFonts w:ascii="Arial Black" w:hAnsi="Arial Black"/>
          <w:sz w:val="24"/>
          <w:szCs w:val="24"/>
          <w:u w:val="single"/>
        </w:rPr>
        <w:t>NEW BUSINESS</w:t>
      </w:r>
    </w:p>
    <w:p w14:paraId="50BEAA45" w14:textId="77777777" w:rsidR="00D778D1" w:rsidRDefault="00D778D1" w:rsidP="00D778D1">
      <w:pPr>
        <w:pStyle w:val="NoSpacing"/>
        <w:rPr>
          <w:rFonts w:ascii="Arial" w:hAnsi="Arial" w:cs="Arial"/>
          <w:sz w:val="24"/>
          <w:szCs w:val="24"/>
        </w:rPr>
      </w:pPr>
      <w:r w:rsidRPr="003B51D7">
        <w:rPr>
          <w:rFonts w:ascii="Arial" w:hAnsi="Arial" w:cs="Arial"/>
          <w:sz w:val="24"/>
          <w:szCs w:val="24"/>
        </w:rPr>
        <w:t>Wanda Getgen</w:t>
      </w:r>
      <w:r>
        <w:rPr>
          <w:rFonts w:ascii="Arial" w:hAnsi="Arial" w:cs="Arial"/>
          <w:sz w:val="24"/>
          <w:szCs w:val="24"/>
        </w:rPr>
        <w:t xml:space="preserve">, from the </w:t>
      </w:r>
      <w:proofErr w:type="spellStart"/>
      <w:r>
        <w:rPr>
          <w:rFonts w:ascii="Arial" w:hAnsi="Arial" w:cs="Arial"/>
          <w:sz w:val="24"/>
          <w:szCs w:val="24"/>
        </w:rPr>
        <w:t>Nippenose</w:t>
      </w:r>
      <w:proofErr w:type="spellEnd"/>
      <w:r>
        <w:rPr>
          <w:rFonts w:ascii="Arial" w:hAnsi="Arial" w:cs="Arial"/>
          <w:sz w:val="24"/>
          <w:szCs w:val="24"/>
        </w:rPr>
        <w:t xml:space="preserve"> Valley Little League Assoc., with questions for the Supervisors.  </w:t>
      </w:r>
    </w:p>
    <w:p w14:paraId="3D9704E4" w14:textId="77777777" w:rsidR="00D778D1" w:rsidRDefault="00D778D1" w:rsidP="00D778D1">
      <w:pPr>
        <w:pStyle w:val="NoSpacing"/>
        <w:numPr>
          <w:ilvl w:val="0"/>
          <w:numId w:val="1"/>
        </w:numPr>
        <w:rPr>
          <w:rFonts w:ascii="Arial" w:hAnsi="Arial" w:cs="Arial"/>
          <w:sz w:val="24"/>
          <w:szCs w:val="24"/>
        </w:rPr>
      </w:pPr>
      <w:r>
        <w:rPr>
          <w:rFonts w:ascii="Arial" w:hAnsi="Arial" w:cs="Arial"/>
          <w:sz w:val="24"/>
          <w:szCs w:val="24"/>
        </w:rPr>
        <w:t xml:space="preserve"> Little League </w:t>
      </w:r>
      <w:proofErr w:type="gramStart"/>
      <w:r>
        <w:rPr>
          <w:rFonts w:ascii="Arial" w:hAnsi="Arial" w:cs="Arial"/>
          <w:sz w:val="24"/>
          <w:szCs w:val="24"/>
        </w:rPr>
        <w:t>want</w:t>
      </w:r>
      <w:proofErr w:type="gramEnd"/>
      <w:r>
        <w:rPr>
          <w:rFonts w:ascii="Arial" w:hAnsi="Arial" w:cs="Arial"/>
          <w:sz w:val="24"/>
          <w:szCs w:val="24"/>
        </w:rPr>
        <w:t xml:space="preserve"> to erect a sign on the big ball field at the Township</w:t>
      </w:r>
    </w:p>
    <w:p w14:paraId="65A360EA" w14:textId="77777777" w:rsidR="00D778D1" w:rsidRDefault="00D778D1" w:rsidP="00D778D1">
      <w:pPr>
        <w:pStyle w:val="NoSpacing"/>
        <w:ind w:left="1080"/>
        <w:rPr>
          <w:rFonts w:ascii="Arial" w:hAnsi="Arial" w:cs="Arial"/>
          <w:sz w:val="24"/>
          <w:szCs w:val="24"/>
        </w:rPr>
      </w:pPr>
      <w:r>
        <w:rPr>
          <w:rFonts w:ascii="Arial" w:hAnsi="Arial" w:cs="Arial"/>
          <w:sz w:val="24"/>
          <w:szCs w:val="24"/>
        </w:rPr>
        <w:t>Recreation Park.  Do they need a permit to do so?  Answer is NO.</w:t>
      </w:r>
    </w:p>
    <w:p w14:paraId="47C9D2CA" w14:textId="77777777" w:rsidR="00D778D1" w:rsidRDefault="00D778D1" w:rsidP="00D778D1">
      <w:pPr>
        <w:pStyle w:val="NoSpacing"/>
        <w:numPr>
          <w:ilvl w:val="0"/>
          <w:numId w:val="1"/>
        </w:numPr>
        <w:rPr>
          <w:rFonts w:ascii="Arial" w:hAnsi="Arial" w:cs="Arial"/>
          <w:sz w:val="24"/>
          <w:szCs w:val="24"/>
        </w:rPr>
      </w:pPr>
      <w:r>
        <w:rPr>
          <w:rFonts w:ascii="Arial" w:hAnsi="Arial" w:cs="Arial"/>
          <w:sz w:val="24"/>
          <w:szCs w:val="24"/>
        </w:rPr>
        <w:t xml:space="preserve">She </w:t>
      </w:r>
      <w:proofErr w:type="gramStart"/>
      <w:r>
        <w:rPr>
          <w:rFonts w:ascii="Arial" w:hAnsi="Arial" w:cs="Arial"/>
          <w:sz w:val="24"/>
          <w:szCs w:val="24"/>
        </w:rPr>
        <w:t>ask</w:t>
      </w:r>
      <w:proofErr w:type="gramEnd"/>
      <w:r>
        <w:rPr>
          <w:rFonts w:ascii="Arial" w:hAnsi="Arial" w:cs="Arial"/>
          <w:sz w:val="24"/>
          <w:szCs w:val="24"/>
        </w:rPr>
        <w:t xml:space="preserve"> if they could paint the dugouts on the </w:t>
      </w:r>
      <w:proofErr w:type="gramStart"/>
      <w:r>
        <w:rPr>
          <w:rFonts w:ascii="Arial" w:hAnsi="Arial" w:cs="Arial"/>
          <w:sz w:val="24"/>
          <w:szCs w:val="24"/>
        </w:rPr>
        <w:t>girls</w:t>
      </w:r>
      <w:proofErr w:type="gramEnd"/>
      <w:r>
        <w:rPr>
          <w:rFonts w:ascii="Arial" w:hAnsi="Arial" w:cs="Arial"/>
          <w:sz w:val="24"/>
          <w:szCs w:val="24"/>
        </w:rPr>
        <w:t xml:space="preserve"> ballfield.  They are cinder block and the Supervisors all agreed not a good idea.  Paint peels off cinder blocks in time.</w:t>
      </w:r>
    </w:p>
    <w:p w14:paraId="24A86ACC" w14:textId="77777777" w:rsidR="00D778D1" w:rsidRDefault="00D778D1" w:rsidP="00D778D1">
      <w:pPr>
        <w:pStyle w:val="NoSpacing"/>
        <w:numPr>
          <w:ilvl w:val="0"/>
          <w:numId w:val="1"/>
        </w:numPr>
        <w:rPr>
          <w:rFonts w:ascii="Arial" w:hAnsi="Arial" w:cs="Arial"/>
          <w:sz w:val="24"/>
          <w:szCs w:val="24"/>
        </w:rPr>
      </w:pPr>
      <w:r>
        <w:rPr>
          <w:rFonts w:ascii="Arial" w:hAnsi="Arial" w:cs="Arial"/>
          <w:sz w:val="24"/>
          <w:szCs w:val="24"/>
        </w:rPr>
        <w:t>They would like to put a new lock on the dugouts.  Supervisors said that is fine as long as Roadmaster, Dale Winter has a key or the number on push pad.</w:t>
      </w:r>
    </w:p>
    <w:p w14:paraId="6C15DEA9" w14:textId="77777777" w:rsidR="00D778D1" w:rsidRDefault="00D778D1" w:rsidP="00D778D1">
      <w:pPr>
        <w:pStyle w:val="NoSpacing"/>
        <w:numPr>
          <w:ilvl w:val="0"/>
          <w:numId w:val="1"/>
        </w:numPr>
        <w:rPr>
          <w:rFonts w:ascii="Arial" w:hAnsi="Arial" w:cs="Arial"/>
          <w:sz w:val="24"/>
          <w:szCs w:val="24"/>
        </w:rPr>
      </w:pPr>
      <w:r>
        <w:rPr>
          <w:rFonts w:ascii="Arial" w:hAnsi="Arial" w:cs="Arial"/>
          <w:sz w:val="24"/>
          <w:szCs w:val="24"/>
        </w:rPr>
        <w:t>She is going to have a ball tournament at the fields this year and ask if the</w:t>
      </w:r>
    </w:p>
    <w:p w14:paraId="1E0BEF56" w14:textId="77777777" w:rsidR="00D778D1" w:rsidRDefault="00D778D1" w:rsidP="00D778D1">
      <w:pPr>
        <w:pStyle w:val="NoSpacing"/>
        <w:ind w:left="1080"/>
        <w:rPr>
          <w:rFonts w:ascii="Arial" w:hAnsi="Arial" w:cs="Arial"/>
          <w:sz w:val="24"/>
          <w:szCs w:val="24"/>
        </w:rPr>
      </w:pPr>
      <w:r>
        <w:rPr>
          <w:rFonts w:ascii="Arial" w:hAnsi="Arial" w:cs="Arial"/>
          <w:sz w:val="24"/>
          <w:szCs w:val="24"/>
        </w:rPr>
        <w:t>$250.00 registration fee could be given back to the Little League for stone</w:t>
      </w:r>
    </w:p>
    <w:p w14:paraId="4AE9661F" w14:textId="77777777" w:rsidR="00D778D1" w:rsidRDefault="00D778D1" w:rsidP="00D778D1">
      <w:pPr>
        <w:pStyle w:val="NoSpacing"/>
        <w:ind w:left="1080"/>
        <w:rPr>
          <w:rFonts w:ascii="Arial" w:hAnsi="Arial" w:cs="Arial"/>
          <w:sz w:val="24"/>
          <w:szCs w:val="24"/>
        </w:rPr>
      </w:pPr>
      <w:r>
        <w:rPr>
          <w:rFonts w:ascii="Arial" w:hAnsi="Arial" w:cs="Arial"/>
          <w:sz w:val="24"/>
          <w:szCs w:val="24"/>
        </w:rPr>
        <w:t xml:space="preserve">on the </w:t>
      </w:r>
      <w:proofErr w:type="spellStart"/>
      <w:r>
        <w:rPr>
          <w:rFonts w:ascii="Arial" w:hAnsi="Arial" w:cs="Arial"/>
          <w:sz w:val="24"/>
          <w:szCs w:val="24"/>
        </w:rPr>
        <w:t>gir’ls</w:t>
      </w:r>
      <w:proofErr w:type="spellEnd"/>
      <w:r>
        <w:rPr>
          <w:rFonts w:ascii="Arial" w:hAnsi="Arial" w:cs="Arial"/>
          <w:sz w:val="24"/>
          <w:szCs w:val="24"/>
        </w:rPr>
        <w:t xml:space="preserve"> ball field.  Supervisors agreed.</w:t>
      </w:r>
    </w:p>
    <w:p w14:paraId="76FF8FB8" w14:textId="77777777" w:rsidR="00D778D1" w:rsidRDefault="00D778D1" w:rsidP="00D778D1">
      <w:pPr>
        <w:pStyle w:val="NoSpacing"/>
        <w:numPr>
          <w:ilvl w:val="0"/>
          <w:numId w:val="1"/>
        </w:numPr>
        <w:rPr>
          <w:rFonts w:ascii="Arial" w:hAnsi="Arial" w:cs="Arial"/>
          <w:sz w:val="24"/>
          <w:szCs w:val="24"/>
        </w:rPr>
      </w:pPr>
      <w:r>
        <w:rPr>
          <w:rFonts w:ascii="Arial" w:hAnsi="Arial" w:cs="Arial"/>
          <w:sz w:val="24"/>
          <w:szCs w:val="24"/>
        </w:rPr>
        <w:t xml:space="preserve"> She also asked what the set-back lines were for a new constructed shed.</w:t>
      </w:r>
    </w:p>
    <w:p w14:paraId="45398B97" w14:textId="77777777" w:rsidR="00D778D1" w:rsidRDefault="00D778D1" w:rsidP="00D778D1">
      <w:pPr>
        <w:pStyle w:val="NoSpacing"/>
        <w:ind w:left="1080"/>
        <w:rPr>
          <w:rFonts w:ascii="Arial" w:hAnsi="Arial" w:cs="Arial"/>
          <w:sz w:val="24"/>
          <w:szCs w:val="24"/>
        </w:rPr>
      </w:pPr>
      <w:r>
        <w:rPr>
          <w:rFonts w:ascii="Arial" w:hAnsi="Arial" w:cs="Arial"/>
          <w:sz w:val="24"/>
          <w:szCs w:val="24"/>
        </w:rPr>
        <w:t xml:space="preserve"> She was told 10 feet both sides.</w:t>
      </w:r>
    </w:p>
    <w:p w14:paraId="4BAD0289" w14:textId="77777777" w:rsidR="00D778D1" w:rsidRDefault="00D778D1" w:rsidP="00D778D1">
      <w:pPr>
        <w:pStyle w:val="NoSpacing"/>
        <w:rPr>
          <w:rFonts w:ascii="Arial" w:hAnsi="Arial" w:cs="Arial"/>
          <w:sz w:val="24"/>
          <w:szCs w:val="24"/>
        </w:rPr>
      </w:pPr>
    </w:p>
    <w:p w14:paraId="47472413" w14:textId="77777777" w:rsidR="00D778D1" w:rsidRDefault="00D778D1" w:rsidP="00D778D1">
      <w:pPr>
        <w:pStyle w:val="NoSpacing"/>
        <w:rPr>
          <w:rFonts w:ascii="Arial" w:hAnsi="Arial" w:cs="Arial"/>
          <w:sz w:val="24"/>
          <w:szCs w:val="24"/>
        </w:rPr>
      </w:pPr>
      <w:r>
        <w:rPr>
          <w:rFonts w:ascii="Arial" w:hAnsi="Arial" w:cs="Arial"/>
          <w:sz w:val="24"/>
          <w:szCs w:val="24"/>
        </w:rPr>
        <w:t>Denise Deiter was present to discuss the chicken farms and the possible fly situation</w:t>
      </w:r>
    </w:p>
    <w:p w14:paraId="0F3FD2BC" w14:textId="77777777" w:rsidR="00D778D1" w:rsidRDefault="00D778D1" w:rsidP="00D778D1">
      <w:pPr>
        <w:pStyle w:val="NoSpacing"/>
        <w:rPr>
          <w:rFonts w:ascii="Arial" w:hAnsi="Arial" w:cs="Arial"/>
          <w:sz w:val="24"/>
          <w:szCs w:val="24"/>
        </w:rPr>
      </w:pPr>
      <w:r>
        <w:rPr>
          <w:rFonts w:ascii="Arial" w:hAnsi="Arial" w:cs="Arial"/>
          <w:sz w:val="24"/>
          <w:szCs w:val="24"/>
        </w:rPr>
        <w:t xml:space="preserve">due to the farms.  She went over details for past years and the fly problems.  She also spoke on the Lycoming County Zoning regarding Section 5120 of the zoning book, paragraph 2 in reference to fly abatement plans for these chicken farms.  </w:t>
      </w:r>
    </w:p>
    <w:p w14:paraId="1E842401" w14:textId="77777777" w:rsidR="00D778D1" w:rsidRDefault="00D778D1" w:rsidP="00D778D1">
      <w:pPr>
        <w:pStyle w:val="NoSpacing"/>
        <w:rPr>
          <w:rFonts w:ascii="Arial" w:hAnsi="Arial" w:cs="Arial"/>
          <w:sz w:val="24"/>
          <w:szCs w:val="24"/>
        </w:rPr>
      </w:pPr>
      <w:r>
        <w:rPr>
          <w:rFonts w:ascii="Arial" w:hAnsi="Arial" w:cs="Arial"/>
          <w:sz w:val="24"/>
          <w:szCs w:val="24"/>
        </w:rPr>
        <w:t>She was told that County Zoning was going to delete is section from there new zoning</w:t>
      </w:r>
    </w:p>
    <w:p w14:paraId="4E660C8F" w14:textId="77777777" w:rsidR="00D778D1" w:rsidRDefault="00D778D1" w:rsidP="00D778D1">
      <w:pPr>
        <w:pStyle w:val="NoSpacing"/>
        <w:rPr>
          <w:rFonts w:ascii="Arial" w:hAnsi="Arial" w:cs="Arial"/>
          <w:sz w:val="24"/>
          <w:szCs w:val="24"/>
        </w:rPr>
      </w:pPr>
      <w:r>
        <w:rPr>
          <w:rFonts w:ascii="Arial" w:hAnsi="Arial" w:cs="Arial"/>
          <w:sz w:val="24"/>
          <w:szCs w:val="24"/>
        </w:rPr>
        <w:t xml:space="preserve">book.  She asked the Supervisors to write a letter to the County Commissioners regarding this paragraph.  Supervisors said they would have the secretary write said letter.  </w:t>
      </w:r>
    </w:p>
    <w:p w14:paraId="3BFCADC1" w14:textId="77777777" w:rsidR="00D778D1" w:rsidRDefault="00D778D1" w:rsidP="00D778D1">
      <w:pPr>
        <w:pStyle w:val="NoSpacing"/>
        <w:rPr>
          <w:rFonts w:ascii="Arial" w:hAnsi="Arial" w:cs="Arial"/>
          <w:sz w:val="24"/>
          <w:szCs w:val="24"/>
        </w:rPr>
      </w:pPr>
      <w:r>
        <w:rPr>
          <w:rFonts w:ascii="Arial" w:hAnsi="Arial" w:cs="Arial"/>
          <w:sz w:val="24"/>
          <w:szCs w:val="24"/>
        </w:rPr>
        <w:t>Mark Sortman, County Commission, was also present and made some general comments on that section of the County zoning book and in-sites on the chicken farm situations.</w:t>
      </w:r>
    </w:p>
    <w:p w14:paraId="67A29CDA" w14:textId="77777777" w:rsidR="00D778D1" w:rsidRDefault="00D778D1" w:rsidP="00D778D1">
      <w:pPr>
        <w:pStyle w:val="NoSpacing"/>
        <w:rPr>
          <w:rFonts w:ascii="Arial" w:hAnsi="Arial" w:cs="Arial"/>
          <w:sz w:val="24"/>
          <w:szCs w:val="24"/>
        </w:rPr>
      </w:pPr>
      <w:r>
        <w:rPr>
          <w:rFonts w:ascii="Arial" w:hAnsi="Arial" w:cs="Arial"/>
          <w:sz w:val="24"/>
          <w:szCs w:val="24"/>
        </w:rPr>
        <w:t>It was also suggested that the Township have their engineer look over the plans on any future chicken farm plans.</w:t>
      </w:r>
    </w:p>
    <w:p w14:paraId="64684BEF" w14:textId="77777777" w:rsidR="00D778D1" w:rsidRPr="003B51D7" w:rsidRDefault="00D778D1" w:rsidP="00D778D1">
      <w:pPr>
        <w:pStyle w:val="NoSpacing"/>
        <w:rPr>
          <w:rFonts w:ascii="Arial" w:hAnsi="Arial" w:cs="Arial"/>
          <w:sz w:val="24"/>
          <w:szCs w:val="24"/>
        </w:rPr>
      </w:pPr>
    </w:p>
    <w:p w14:paraId="1035E984" w14:textId="77777777" w:rsidR="00D778D1" w:rsidRPr="003F6386" w:rsidRDefault="00D778D1" w:rsidP="00D778D1">
      <w:pPr>
        <w:pStyle w:val="Standard"/>
        <w:jc w:val="both"/>
        <w:rPr>
          <w:rFonts w:ascii="Arial Black" w:hAnsi="Arial Black" w:cs="Arial"/>
          <w:u w:val="single"/>
        </w:rPr>
      </w:pPr>
      <w:r w:rsidRPr="00F82362">
        <w:rPr>
          <w:rFonts w:ascii="Arial Black" w:hAnsi="Arial Black" w:cs="Arial"/>
          <w:u w:val="single"/>
        </w:rPr>
        <w:t>COMMENTS FROM THE SUPERVISORS</w:t>
      </w:r>
    </w:p>
    <w:p w14:paraId="7F4C30AF" w14:textId="77777777" w:rsidR="00D778D1" w:rsidRPr="00A51E48" w:rsidRDefault="00D778D1" w:rsidP="00D778D1">
      <w:pPr>
        <w:pStyle w:val="Standard"/>
        <w:jc w:val="both"/>
        <w:rPr>
          <w:rFonts w:ascii="Arial" w:hAnsi="Arial" w:cs="Arial"/>
        </w:rPr>
      </w:pPr>
    </w:p>
    <w:p w14:paraId="28F4B192" w14:textId="77777777" w:rsidR="00D778D1" w:rsidRDefault="00D778D1" w:rsidP="00D778D1">
      <w:pPr>
        <w:pStyle w:val="NoSpacing"/>
        <w:rPr>
          <w:rFonts w:ascii="Arial" w:hAnsi="Arial" w:cs="Arial"/>
          <w:sz w:val="24"/>
          <w:szCs w:val="24"/>
        </w:rPr>
      </w:pPr>
      <w:r w:rsidRPr="00EB0318">
        <w:rPr>
          <w:rFonts w:ascii="Arial" w:hAnsi="Arial" w:cs="Arial"/>
          <w:sz w:val="24"/>
          <w:szCs w:val="24"/>
        </w:rPr>
        <w:t xml:space="preserve">With no further business to be brought before the Board, </w:t>
      </w:r>
      <w:r>
        <w:rPr>
          <w:rFonts w:ascii="Arial" w:hAnsi="Arial" w:cs="Arial"/>
          <w:sz w:val="24"/>
          <w:szCs w:val="24"/>
        </w:rPr>
        <w:t>Dale Winter</w:t>
      </w:r>
      <w:r w:rsidRPr="00EB0318">
        <w:rPr>
          <w:rFonts w:ascii="Arial" w:hAnsi="Arial" w:cs="Arial"/>
          <w:sz w:val="24"/>
          <w:szCs w:val="24"/>
        </w:rPr>
        <w:t xml:space="preserve"> made a motion to adjourn.  </w:t>
      </w:r>
      <w:r>
        <w:rPr>
          <w:rFonts w:ascii="Arial" w:hAnsi="Arial" w:cs="Arial"/>
          <w:sz w:val="24"/>
          <w:szCs w:val="24"/>
        </w:rPr>
        <w:t xml:space="preserve">Gerald </w:t>
      </w:r>
      <w:proofErr w:type="gramStart"/>
      <w:r>
        <w:rPr>
          <w:rFonts w:ascii="Arial" w:hAnsi="Arial" w:cs="Arial"/>
          <w:sz w:val="24"/>
          <w:szCs w:val="24"/>
        </w:rPr>
        <w:t xml:space="preserve">Welshans  </w:t>
      </w:r>
      <w:r w:rsidRPr="00EB0318">
        <w:rPr>
          <w:rFonts w:ascii="Arial" w:hAnsi="Arial" w:cs="Arial"/>
          <w:sz w:val="24"/>
          <w:szCs w:val="24"/>
        </w:rPr>
        <w:t>2</w:t>
      </w:r>
      <w:proofErr w:type="gramEnd"/>
      <w:r w:rsidRPr="00EB0318">
        <w:rPr>
          <w:rFonts w:ascii="Arial" w:hAnsi="Arial" w:cs="Arial"/>
          <w:sz w:val="24"/>
          <w:szCs w:val="24"/>
          <w:vertAlign w:val="superscript"/>
        </w:rPr>
        <w:t>nd</w:t>
      </w:r>
      <w:r w:rsidRPr="00EB0318">
        <w:rPr>
          <w:rFonts w:ascii="Arial" w:hAnsi="Arial" w:cs="Arial"/>
          <w:sz w:val="24"/>
          <w:szCs w:val="24"/>
        </w:rPr>
        <w:t xml:space="preserve"> the motion.  All in favor – motion carried.</w:t>
      </w:r>
    </w:p>
    <w:p w14:paraId="4E4CFB97" w14:textId="77777777" w:rsidR="00D778D1" w:rsidRDefault="00D778D1" w:rsidP="00D778D1">
      <w:pPr>
        <w:pStyle w:val="NoSpacing"/>
        <w:rPr>
          <w:rFonts w:ascii="Arial" w:hAnsi="Arial" w:cs="Arial"/>
          <w:sz w:val="24"/>
          <w:szCs w:val="24"/>
        </w:rPr>
      </w:pPr>
    </w:p>
    <w:p w14:paraId="7A5CA99E" w14:textId="77777777" w:rsidR="00D778D1" w:rsidRDefault="00D778D1" w:rsidP="00D778D1">
      <w:pPr>
        <w:pStyle w:val="NoSpacing"/>
        <w:rPr>
          <w:rFonts w:ascii="Arial" w:hAnsi="Arial" w:cs="Arial"/>
          <w:sz w:val="24"/>
          <w:szCs w:val="24"/>
        </w:rPr>
      </w:pPr>
    </w:p>
    <w:p w14:paraId="4FE40377" w14:textId="77777777" w:rsidR="00D778D1" w:rsidRDefault="00D778D1" w:rsidP="00D778D1">
      <w:pPr>
        <w:pStyle w:val="NoSpacing"/>
        <w:rPr>
          <w:rFonts w:ascii="Arial" w:hAnsi="Arial" w:cs="Arial"/>
          <w:sz w:val="24"/>
          <w:szCs w:val="24"/>
        </w:rPr>
      </w:pPr>
    </w:p>
    <w:p w14:paraId="7965C9D0" w14:textId="77777777" w:rsidR="00D778D1" w:rsidRPr="00D2704D" w:rsidRDefault="00D778D1" w:rsidP="00D778D1">
      <w:pPr>
        <w:pStyle w:val="NoSpacing"/>
        <w:rPr>
          <w:rFonts w:ascii="Arial" w:hAnsi="Arial" w:cs="Arial"/>
          <w:sz w:val="24"/>
          <w:szCs w:val="24"/>
        </w:rPr>
      </w:pPr>
      <w:r w:rsidRPr="00D2704D">
        <w:rPr>
          <w:rFonts w:ascii="Arial" w:hAnsi="Arial" w:cs="Arial"/>
          <w:sz w:val="24"/>
          <w:szCs w:val="24"/>
        </w:rPr>
        <w:lastRenderedPageBreak/>
        <w:t>Respectfully submitted,</w:t>
      </w:r>
    </w:p>
    <w:p w14:paraId="50FC2BBE" w14:textId="77777777" w:rsidR="00D778D1" w:rsidRPr="00D2704D" w:rsidRDefault="00D778D1" w:rsidP="00D778D1">
      <w:pPr>
        <w:pStyle w:val="NoSpacing"/>
        <w:rPr>
          <w:rFonts w:ascii="Arial" w:hAnsi="Arial" w:cs="Arial"/>
          <w:sz w:val="24"/>
          <w:szCs w:val="24"/>
        </w:rPr>
      </w:pPr>
    </w:p>
    <w:p w14:paraId="75270989" w14:textId="77777777" w:rsidR="00D778D1" w:rsidRPr="00D2704D" w:rsidRDefault="00D778D1" w:rsidP="00D778D1">
      <w:pPr>
        <w:pStyle w:val="NoSpacing"/>
        <w:rPr>
          <w:rFonts w:ascii="Arial" w:hAnsi="Arial" w:cs="Arial"/>
          <w:sz w:val="24"/>
          <w:szCs w:val="24"/>
        </w:rPr>
      </w:pPr>
    </w:p>
    <w:p w14:paraId="75A5D416" w14:textId="77777777" w:rsidR="00D778D1" w:rsidRPr="00D2704D" w:rsidRDefault="00D778D1" w:rsidP="00D778D1">
      <w:pPr>
        <w:pStyle w:val="NoSpacing"/>
        <w:rPr>
          <w:rFonts w:ascii="Arial" w:hAnsi="Arial" w:cs="Arial"/>
          <w:sz w:val="24"/>
          <w:szCs w:val="24"/>
        </w:rPr>
      </w:pPr>
      <w:r w:rsidRPr="00D2704D">
        <w:rPr>
          <w:rFonts w:ascii="Arial" w:hAnsi="Arial" w:cs="Arial"/>
          <w:sz w:val="24"/>
          <w:szCs w:val="24"/>
        </w:rPr>
        <w:t>Jeanne M. Engel</w:t>
      </w:r>
      <w:r w:rsidRPr="00D2704D">
        <w:rPr>
          <w:rFonts w:ascii="Arial" w:hAnsi="Arial" w:cs="Arial"/>
          <w:sz w:val="24"/>
          <w:szCs w:val="24"/>
        </w:rPr>
        <w:tab/>
      </w:r>
      <w:r w:rsidRPr="00D2704D">
        <w:rPr>
          <w:rFonts w:ascii="Arial" w:hAnsi="Arial" w:cs="Arial"/>
          <w:sz w:val="24"/>
          <w:szCs w:val="24"/>
        </w:rPr>
        <w:tab/>
      </w:r>
      <w:r w:rsidRPr="00D2704D">
        <w:rPr>
          <w:rFonts w:ascii="Arial" w:hAnsi="Arial" w:cs="Arial"/>
          <w:sz w:val="24"/>
          <w:szCs w:val="24"/>
        </w:rPr>
        <w:tab/>
      </w:r>
      <w:r w:rsidRPr="00D2704D">
        <w:rPr>
          <w:rFonts w:ascii="Arial" w:hAnsi="Arial" w:cs="Arial"/>
          <w:sz w:val="24"/>
          <w:szCs w:val="24"/>
        </w:rPr>
        <w:tab/>
      </w:r>
      <w:r w:rsidRPr="00D2704D">
        <w:rPr>
          <w:rFonts w:ascii="Arial" w:hAnsi="Arial" w:cs="Arial"/>
          <w:sz w:val="24"/>
          <w:szCs w:val="24"/>
        </w:rPr>
        <w:tab/>
      </w:r>
      <w:r w:rsidRPr="00D2704D">
        <w:rPr>
          <w:rFonts w:ascii="Arial" w:hAnsi="Arial" w:cs="Arial"/>
          <w:sz w:val="24"/>
          <w:szCs w:val="24"/>
        </w:rPr>
        <w:tab/>
      </w:r>
      <w:r w:rsidRPr="00D2704D">
        <w:rPr>
          <w:rFonts w:ascii="Arial" w:hAnsi="Arial" w:cs="Arial"/>
          <w:sz w:val="24"/>
          <w:szCs w:val="24"/>
        </w:rPr>
        <w:tab/>
        <w:t>Adjournment 8:30 PM</w:t>
      </w:r>
    </w:p>
    <w:p w14:paraId="75C651FD" w14:textId="77777777" w:rsidR="00D778D1" w:rsidRPr="00D2704D" w:rsidRDefault="00D778D1" w:rsidP="00D778D1">
      <w:pPr>
        <w:pStyle w:val="NoSpacing"/>
        <w:rPr>
          <w:rFonts w:ascii="Arial" w:hAnsi="Arial" w:cs="Arial"/>
          <w:sz w:val="24"/>
          <w:szCs w:val="24"/>
        </w:rPr>
      </w:pPr>
      <w:r w:rsidRPr="00D2704D">
        <w:rPr>
          <w:rFonts w:ascii="Arial" w:hAnsi="Arial" w:cs="Arial"/>
          <w:sz w:val="24"/>
          <w:szCs w:val="24"/>
        </w:rPr>
        <w:t>Sec./Treasurer</w:t>
      </w:r>
    </w:p>
    <w:p w14:paraId="54445CCE" w14:textId="77777777" w:rsidR="00D778D1" w:rsidRPr="00D2704D" w:rsidRDefault="00D778D1" w:rsidP="00D778D1">
      <w:pPr>
        <w:pStyle w:val="NoSpacing"/>
        <w:rPr>
          <w:rFonts w:ascii="Arial" w:hAnsi="Arial" w:cs="Arial"/>
          <w:sz w:val="18"/>
          <w:szCs w:val="18"/>
        </w:rPr>
      </w:pPr>
    </w:p>
    <w:p w14:paraId="5DA93B74" w14:textId="77777777" w:rsidR="00D778D1" w:rsidRPr="00D2704D" w:rsidRDefault="00D778D1" w:rsidP="00D778D1">
      <w:pPr>
        <w:pStyle w:val="Standard"/>
        <w:rPr>
          <w:rFonts w:ascii="Arial" w:hAnsi="Arial" w:cs="Arial"/>
          <w:bCs/>
        </w:rPr>
      </w:pPr>
      <w:r w:rsidRPr="00D2704D">
        <w:rPr>
          <w:rFonts w:ascii="Arial Black" w:hAnsi="Arial Black" w:cs="Arial"/>
          <w:bCs/>
          <w:u w:val="single"/>
        </w:rPr>
        <w:t>MEETING ATTENDED BY -</w:t>
      </w:r>
      <w:r w:rsidRPr="00D2704D">
        <w:rPr>
          <w:rFonts w:ascii="Arial" w:hAnsi="Arial" w:cs="Arial"/>
          <w:bCs/>
        </w:rPr>
        <w:tab/>
        <w:t>Dennis E. Haines, Chairman</w:t>
      </w:r>
    </w:p>
    <w:p w14:paraId="405AAB34" w14:textId="77777777" w:rsidR="00D778D1" w:rsidRPr="00D2704D" w:rsidRDefault="00D778D1" w:rsidP="00D778D1">
      <w:pPr>
        <w:pStyle w:val="Standard"/>
        <w:rPr>
          <w:rFonts w:ascii="Arial" w:hAnsi="Arial" w:cs="Arial"/>
          <w:bCs/>
        </w:rPr>
      </w:pPr>
      <w:r w:rsidRPr="00D2704D">
        <w:rPr>
          <w:rFonts w:ascii="Arial" w:hAnsi="Arial" w:cs="Arial"/>
          <w:bCs/>
        </w:rPr>
        <w:tab/>
      </w:r>
      <w:r w:rsidRPr="00D2704D">
        <w:rPr>
          <w:rFonts w:ascii="Arial" w:hAnsi="Arial" w:cs="Arial"/>
          <w:bCs/>
        </w:rPr>
        <w:tab/>
      </w:r>
      <w:r w:rsidRPr="00D2704D">
        <w:rPr>
          <w:rFonts w:ascii="Arial" w:hAnsi="Arial" w:cs="Arial"/>
          <w:bCs/>
        </w:rPr>
        <w:tab/>
      </w:r>
      <w:r w:rsidRPr="00D2704D">
        <w:rPr>
          <w:rFonts w:ascii="Arial" w:hAnsi="Arial" w:cs="Arial"/>
          <w:bCs/>
        </w:rPr>
        <w:tab/>
      </w:r>
      <w:r w:rsidRPr="00D2704D">
        <w:rPr>
          <w:rFonts w:ascii="Arial" w:hAnsi="Arial" w:cs="Arial"/>
          <w:bCs/>
        </w:rPr>
        <w:tab/>
        <w:t>Dale L. Winter, Vice-Chairman</w:t>
      </w:r>
    </w:p>
    <w:p w14:paraId="7166D077" w14:textId="77777777" w:rsidR="00D778D1" w:rsidRPr="00D2704D" w:rsidRDefault="00D778D1" w:rsidP="00D778D1">
      <w:pPr>
        <w:pStyle w:val="Standard"/>
        <w:jc w:val="both"/>
        <w:rPr>
          <w:rFonts w:ascii="Arial" w:hAnsi="Arial" w:cs="Arial"/>
        </w:rPr>
      </w:pPr>
      <w:r w:rsidRPr="00D2704D">
        <w:rPr>
          <w:rFonts w:ascii="Arial" w:hAnsi="Arial" w:cs="Arial"/>
          <w:bCs/>
        </w:rPr>
        <w:tab/>
      </w:r>
      <w:r w:rsidRPr="00D2704D">
        <w:rPr>
          <w:rFonts w:ascii="Arial" w:hAnsi="Arial" w:cs="Arial"/>
          <w:bCs/>
        </w:rPr>
        <w:tab/>
      </w:r>
      <w:r w:rsidRPr="00D2704D">
        <w:rPr>
          <w:rFonts w:ascii="Arial" w:hAnsi="Arial" w:cs="Arial"/>
          <w:bCs/>
        </w:rPr>
        <w:tab/>
      </w:r>
      <w:r w:rsidRPr="00D2704D">
        <w:rPr>
          <w:rFonts w:ascii="Arial" w:hAnsi="Arial" w:cs="Arial"/>
          <w:bCs/>
        </w:rPr>
        <w:tab/>
      </w:r>
      <w:r w:rsidRPr="00D2704D">
        <w:rPr>
          <w:rFonts w:ascii="Arial" w:hAnsi="Arial" w:cs="Arial"/>
          <w:bCs/>
        </w:rPr>
        <w:tab/>
        <w:t>Gerald A. Welshans, Supervisor</w:t>
      </w:r>
    </w:p>
    <w:p w14:paraId="105858A0" w14:textId="77777777" w:rsidR="00D778D1" w:rsidRPr="00D2704D" w:rsidRDefault="00D778D1" w:rsidP="00D778D1">
      <w:pPr>
        <w:pStyle w:val="Standard"/>
        <w:jc w:val="both"/>
        <w:rPr>
          <w:rFonts w:ascii="Arial" w:hAnsi="Arial" w:cs="Arial"/>
        </w:rPr>
      </w:pPr>
    </w:p>
    <w:p w14:paraId="284C9B1D" w14:textId="77777777" w:rsidR="00D778D1" w:rsidRPr="00D2704D" w:rsidRDefault="00D778D1" w:rsidP="00D778D1">
      <w:pPr>
        <w:pStyle w:val="Standard"/>
        <w:rPr>
          <w:rFonts w:ascii="Arial Black" w:hAnsi="Arial Black" w:cs="Arial"/>
          <w:b/>
          <w:sz w:val="18"/>
          <w:szCs w:val="18"/>
          <w:u w:val="single"/>
        </w:rPr>
      </w:pPr>
    </w:p>
    <w:sectPr w:rsidR="00D778D1" w:rsidRPr="00D2704D" w:rsidSect="00D77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4AE9"/>
    <w:multiLevelType w:val="hybridMultilevel"/>
    <w:tmpl w:val="3DBA5970"/>
    <w:lvl w:ilvl="0" w:tplc="D51E7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495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D1"/>
    <w:rsid w:val="004D0D80"/>
    <w:rsid w:val="00AC13D9"/>
    <w:rsid w:val="00B62EBD"/>
    <w:rsid w:val="00BB71A6"/>
    <w:rsid w:val="00C37DA3"/>
    <w:rsid w:val="00D778D1"/>
    <w:rsid w:val="00F9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D890"/>
  <w15:chartTrackingRefBased/>
  <w15:docId w15:val="{32266D7B-4DBE-4A91-916B-9540F4DC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D1"/>
  </w:style>
  <w:style w:type="paragraph" w:styleId="Heading1">
    <w:name w:val="heading 1"/>
    <w:basedOn w:val="Normal"/>
    <w:next w:val="Normal"/>
    <w:link w:val="Heading1Char"/>
    <w:uiPriority w:val="9"/>
    <w:qFormat/>
    <w:rsid w:val="00D7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8D1"/>
    <w:rPr>
      <w:rFonts w:eastAsiaTheme="majorEastAsia" w:cstheme="majorBidi"/>
      <w:color w:val="272727" w:themeColor="text1" w:themeTint="D8"/>
    </w:rPr>
  </w:style>
  <w:style w:type="paragraph" w:styleId="Title">
    <w:name w:val="Title"/>
    <w:basedOn w:val="Normal"/>
    <w:next w:val="Normal"/>
    <w:link w:val="TitleChar"/>
    <w:uiPriority w:val="10"/>
    <w:qFormat/>
    <w:rsid w:val="00D7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8D1"/>
    <w:pPr>
      <w:spacing w:before="160"/>
      <w:jc w:val="center"/>
    </w:pPr>
    <w:rPr>
      <w:i/>
      <w:iCs/>
      <w:color w:val="404040" w:themeColor="text1" w:themeTint="BF"/>
    </w:rPr>
  </w:style>
  <w:style w:type="character" w:customStyle="1" w:styleId="QuoteChar">
    <w:name w:val="Quote Char"/>
    <w:basedOn w:val="DefaultParagraphFont"/>
    <w:link w:val="Quote"/>
    <w:uiPriority w:val="29"/>
    <w:rsid w:val="00D778D1"/>
    <w:rPr>
      <w:i/>
      <w:iCs/>
      <w:color w:val="404040" w:themeColor="text1" w:themeTint="BF"/>
    </w:rPr>
  </w:style>
  <w:style w:type="paragraph" w:styleId="ListParagraph">
    <w:name w:val="List Paragraph"/>
    <w:basedOn w:val="Normal"/>
    <w:uiPriority w:val="34"/>
    <w:qFormat/>
    <w:rsid w:val="00D778D1"/>
    <w:pPr>
      <w:ind w:left="720"/>
      <w:contextualSpacing/>
    </w:pPr>
  </w:style>
  <w:style w:type="character" w:styleId="IntenseEmphasis">
    <w:name w:val="Intense Emphasis"/>
    <w:basedOn w:val="DefaultParagraphFont"/>
    <w:uiPriority w:val="21"/>
    <w:qFormat/>
    <w:rsid w:val="00D778D1"/>
    <w:rPr>
      <w:i/>
      <w:iCs/>
      <w:color w:val="2F5496" w:themeColor="accent1" w:themeShade="BF"/>
    </w:rPr>
  </w:style>
  <w:style w:type="paragraph" w:styleId="IntenseQuote">
    <w:name w:val="Intense Quote"/>
    <w:basedOn w:val="Normal"/>
    <w:next w:val="Normal"/>
    <w:link w:val="IntenseQuoteChar"/>
    <w:uiPriority w:val="30"/>
    <w:qFormat/>
    <w:rsid w:val="00D7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8D1"/>
    <w:rPr>
      <w:i/>
      <w:iCs/>
      <w:color w:val="2F5496" w:themeColor="accent1" w:themeShade="BF"/>
    </w:rPr>
  </w:style>
  <w:style w:type="character" w:styleId="IntenseReference">
    <w:name w:val="Intense Reference"/>
    <w:basedOn w:val="DefaultParagraphFont"/>
    <w:uiPriority w:val="32"/>
    <w:qFormat/>
    <w:rsid w:val="00D778D1"/>
    <w:rPr>
      <w:b/>
      <w:bCs/>
      <w:smallCaps/>
      <w:color w:val="2F5496" w:themeColor="accent1" w:themeShade="BF"/>
      <w:spacing w:val="5"/>
    </w:rPr>
  </w:style>
  <w:style w:type="paragraph" w:customStyle="1" w:styleId="Standard">
    <w:name w:val="Standard"/>
    <w:rsid w:val="00D778D1"/>
    <w:pPr>
      <w:suppressAutoHyphens/>
      <w:autoSpaceDN w:val="0"/>
      <w:spacing w:after="0" w:line="240" w:lineRule="auto"/>
    </w:pPr>
    <w:rPr>
      <w:rFonts w:ascii="Times New Roman" w:eastAsia="Times New Roman" w:hAnsi="Times New Roman" w:cs="Times New Roman"/>
      <w:kern w:val="3"/>
      <w14:ligatures w14:val="none"/>
    </w:rPr>
  </w:style>
  <w:style w:type="paragraph" w:styleId="NoSpacing">
    <w:name w:val="No Spacing"/>
    <w:uiPriority w:val="1"/>
    <w:qFormat/>
    <w:rsid w:val="00D778D1"/>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Limestone Township</dc:creator>
  <cp:keywords/>
  <dc:description/>
  <cp:lastModifiedBy>Limestone Township</cp:lastModifiedBy>
  <cp:revision>1</cp:revision>
  <cp:lastPrinted>2026-04-02T14:59:00Z</cp:lastPrinted>
  <dcterms:created xsi:type="dcterms:W3CDTF">2026-04-02T14:55:00Z</dcterms:created>
  <dcterms:modified xsi:type="dcterms:W3CDTF">2026-04-02T15:05:00Z</dcterms:modified>
</cp:coreProperties>
</file>